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569E6" w14:textId="77777777" w:rsidR="00A901C7" w:rsidRPr="00A901C7" w:rsidRDefault="00A901C7" w:rsidP="00275F5B">
      <w:pPr>
        <w:jc w:val="center"/>
        <w:rPr>
          <w:rFonts w:ascii="Times New Roman" w:eastAsia="Times New Roman" w:hAnsi="Times New Roman" w:cs="Times New Roman"/>
        </w:rPr>
      </w:pPr>
      <w:r w:rsidRPr="00A901C7">
        <w:rPr>
          <w:rFonts w:ascii="Arial" w:eastAsia="Times New Roman" w:hAnsi="Arial" w:cs="Arial"/>
          <w:b/>
          <w:bCs/>
          <w:color w:val="0E101A"/>
        </w:rPr>
        <w:t>State Referee Committee Online Meeting</w:t>
      </w:r>
    </w:p>
    <w:p w14:paraId="7A6C84B4" w14:textId="6D126BE8" w:rsidR="00A901C7" w:rsidRPr="00A901C7" w:rsidRDefault="00C555E7" w:rsidP="00275F5B">
      <w:pPr>
        <w:jc w:val="center"/>
        <w:rPr>
          <w:rFonts w:ascii="Times New Roman" w:eastAsia="Times New Roman" w:hAnsi="Times New Roman" w:cs="Times New Roman"/>
        </w:rPr>
      </w:pPr>
      <w:r>
        <w:rPr>
          <w:rFonts w:ascii="Arial" w:eastAsia="Times New Roman" w:hAnsi="Arial" w:cs="Arial"/>
          <w:b/>
          <w:bCs/>
          <w:color w:val="0E101A"/>
        </w:rPr>
        <w:t>August 1</w:t>
      </w:r>
      <w:r w:rsidR="00463255">
        <w:rPr>
          <w:rFonts w:ascii="Arial" w:eastAsia="Times New Roman" w:hAnsi="Arial" w:cs="Arial"/>
          <w:b/>
          <w:bCs/>
          <w:color w:val="0E101A"/>
        </w:rPr>
        <w:t>, 2024</w:t>
      </w:r>
    </w:p>
    <w:p w14:paraId="302BD9D0" w14:textId="77777777" w:rsidR="00A901C7" w:rsidRPr="00A901C7" w:rsidRDefault="00A901C7" w:rsidP="00275F5B">
      <w:pPr>
        <w:jc w:val="center"/>
        <w:rPr>
          <w:rFonts w:ascii="Times New Roman" w:eastAsia="Times New Roman" w:hAnsi="Times New Roman" w:cs="Times New Roman"/>
        </w:rPr>
      </w:pPr>
      <w:r w:rsidRPr="00A901C7">
        <w:rPr>
          <w:rFonts w:ascii="Arial" w:eastAsia="Times New Roman" w:hAnsi="Arial" w:cs="Arial"/>
          <w:b/>
          <w:bCs/>
          <w:color w:val="0E101A"/>
        </w:rPr>
        <w:t>8:00 PM</w:t>
      </w:r>
    </w:p>
    <w:p w14:paraId="1D4FD41C" w14:textId="77777777" w:rsidR="00A901C7" w:rsidRPr="00A901C7" w:rsidRDefault="00A901C7" w:rsidP="00A901C7">
      <w:pPr>
        <w:rPr>
          <w:rFonts w:ascii="Times New Roman" w:eastAsia="Times New Roman" w:hAnsi="Times New Roman" w:cs="Times New Roman"/>
        </w:rPr>
      </w:pPr>
      <w:r w:rsidRPr="00A901C7">
        <w:rPr>
          <w:rFonts w:ascii="Arial" w:eastAsia="Times New Roman" w:hAnsi="Arial" w:cs="Arial"/>
          <w:color w:val="0E101A"/>
        </w:rPr>
        <w:t> </w:t>
      </w:r>
    </w:p>
    <w:p w14:paraId="1A88FDF5" w14:textId="77777777" w:rsidR="00A901C7" w:rsidRPr="00A901C7" w:rsidRDefault="00A901C7" w:rsidP="00A901C7">
      <w:pPr>
        <w:rPr>
          <w:rFonts w:ascii="Times New Roman" w:eastAsia="Times New Roman" w:hAnsi="Times New Roman" w:cs="Times New Roman"/>
        </w:rPr>
      </w:pPr>
      <w:r w:rsidRPr="00A901C7">
        <w:rPr>
          <w:rFonts w:ascii="Arial" w:eastAsia="Times New Roman" w:hAnsi="Arial" w:cs="Arial"/>
          <w:b/>
          <w:bCs/>
          <w:color w:val="0E101A"/>
        </w:rPr>
        <w:t>SRC Committee Members Present</w:t>
      </w:r>
    </w:p>
    <w:p w14:paraId="148353EF" w14:textId="77777777" w:rsidR="00A901C7" w:rsidRPr="00A901C7" w:rsidRDefault="00A901C7" w:rsidP="00A901C7">
      <w:pPr>
        <w:rPr>
          <w:rFonts w:ascii="Times New Roman" w:eastAsia="Times New Roman" w:hAnsi="Times New Roman" w:cs="Times New Roman"/>
        </w:rPr>
      </w:pPr>
    </w:p>
    <w:p w14:paraId="0D37A695" w14:textId="1019210A" w:rsidR="00A901C7" w:rsidRPr="00A901C7" w:rsidRDefault="00A901C7" w:rsidP="00A901C7">
      <w:pPr>
        <w:rPr>
          <w:rFonts w:ascii="Times New Roman" w:eastAsia="Times New Roman" w:hAnsi="Times New Roman" w:cs="Times New Roman"/>
        </w:rPr>
      </w:pPr>
      <w:r w:rsidRPr="00A901C7">
        <w:rPr>
          <w:rFonts w:ascii="Arial" w:eastAsia="Times New Roman" w:hAnsi="Arial" w:cs="Arial"/>
          <w:color w:val="0E101A"/>
        </w:rPr>
        <w:t>C</w:t>
      </w:r>
      <w:r w:rsidR="00215B36">
        <w:rPr>
          <w:rFonts w:ascii="Arial" w:eastAsia="Times New Roman" w:hAnsi="Arial" w:cs="Arial"/>
          <w:color w:val="0E101A"/>
        </w:rPr>
        <w:t>HAIR</w:t>
      </w:r>
      <w:r w:rsidRPr="00A901C7">
        <w:rPr>
          <w:rFonts w:ascii="Arial" w:eastAsia="Times New Roman" w:hAnsi="Arial" w:cs="Arial"/>
          <w:color w:val="0E101A"/>
        </w:rPr>
        <w:t xml:space="preserve"> Ken George</w:t>
      </w:r>
    </w:p>
    <w:p w14:paraId="2AFE62CB" w14:textId="77777777" w:rsidR="00A901C7" w:rsidRPr="00A901C7" w:rsidRDefault="00A901C7" w:rsidP="00A901C7">
      <w:pPr>
        <w:rPr>
          <w:rFonts w:ascii="Times New Roman" w:eastAsia="Times New Roman" w:hAnsi="Times New Roman" w:cs="Times New Roman"/>
        </w:rPr>
      </w:pPr>
      <w:r w:rsidRPr="00A901C7">
        <w:rPr>
          <w:rFonts w:ascii="Arial" w:eastAsia="Times New Roman" w:hAnsi="Arial" w:cs="Arial"/>
          <w:color w:val="0E101A"/>
        </w:rPr>
        <w:t>SRA/SYRA Paul James</w:t>
      </w:r>
      <w:r w:rsidRPr="00A901C7">
        <w:rPr>
          <w:rFonts w:ascii="Arial" w:eastAsia="Times New Roman" w:hAnsi="Arial" w:cs="Arial"/>
          <w:color w:val="0E101A"/>
        </w:rPr>
        <w:tab/>
      </w:r>
    </w:p>
    <w:p w14:paraId="7C20D637" w14:textId="77777777" w:rsidR="00A901C7" w:rsidRPr="00A901C7" w:rsidRDefault="00A901C7" w:rsidP="00A901C7">
      <w:pPr>
        <w:rPr>
          <w:rFonts w:ascii="Times New Roman" w:eastAsia="Times New Roman" w:hAnsi="Times New Roman" w:cs="Times New Roman"/>
        </w:rPr>
      </w:pPr>
      <w:r w:rsidRPr="00A901C7">
        <w:rPr>
          <w:rFonts w:ascii="Arial" w:eastAsia="Times New Roman" w:hAnsi="Arial" w:cs="Arial"/>
          <w:color w:val="0E101A"/>
        </w:rPr>
        <w:t>SAC Cliff Clement</w:t>
      </w:r>
    </w:p>
    <w:p w14:paraId="773E2363" w14:textId="77777777" w:rsidR="00A901C7" w:rsidRPr="00A901C7" w:rsidRDefault="00A901C7" w:rsidP="00A901C7">
      <w:pPr>
        <w:rPr>
          <w:rFonts w:ascii="Times New Roman" w:eastAsia="Times New Roman" w:hAnsi="Times New Roman" w:cs="Times New Roman"/>
        </w:rPr>
      </w:pPr>
      <w:r w:rsidRPr="00A901C7">
        <w:rPr>
          <w:rFonts w:ascii="Arial" w:eastAsia="Times New Roman" w:hAnsi="Arial" w:cs="Arial"/>
          <w:color w:val="0E101A"/>
        </w:rPr>
        <w:t>SDA Ernie Fisher</w:t>
      </w:r>
    </w:p>
    <w:p w14:paraId="25E0800E" w14:textId="77777777" w:rsidR="00A901C7" w:rsidRDefault="00A901C7" w:rsidP="00A901C7">
      <w:pPr>
        <w:rPr>
          <w:rFonts w:ascii="Arial" w:eastAsia="Times New Roman" w:hAnsi="Arial" w:cs="Arial"/>
          <w:color w:val="0E101A"/>
        </w:rPr>
      </w:pPr>
      <w:r w:rsidRPr="00A901C7">
        <w:rPr>
          <w:rFonts w:ascii="Arial" w:eastAsia="Times New Roman" w:hAnsi="Arial" w:cs="Arial"/>
          <w:color w:val="0E101A"/>
        </w:rPr>
        <w:t>NCASA President Sam Cohen</w:t>
      </w:r>
    </w:p>
    <w:p w14:paraId="309D72ED" w14:textId="6E03E50F" w:rsidR="00A901C7" w:rsidRDefault="00A901C7" w:rsidP="00A901C7">
      <w:pPr>
        <w:rPr>
          <w:rFonts w:ascii="Arial" w:eastAsia="Times New Roman" w:hAnsi="Arial" w:cs="Arial"/>
          <w:color w:val="0E101A"/>
        </w:rPr>
      </w:pPr>
      <w:r w:rsidRPr="00A901C7">
        <w:rPr>
          <w:rFonts w:ascii="Arial" w:eastAsia="Times New Roman" w:hAnsi="Arial" w:cs="Arial"/>
          <w:color w:val="0E101A"/>
        </w:rPr>
        <w:t>NCYSA Mike Martin</w:t>
      </w:r>
    </w:p>
    <w:p w14:paraId="05EB26C5" w14:textId="05907844" w:rsidR="00012224" w:rsidRDefault="00CA7CB0" w:rsidP="00A901C7">
      <w:pPr>
        <w:rPr>
          <w:rFonts w:ascii="Arial" w:eastAsia="Times New Roman" w:hAnsi="Arial" w:cs="Arial"/>
          <w:color w:val="0E101A"/>
        </w:rPr>
      </w:pPr>
      <w:r>
        <w:rPr>
          <w:rFonts w:ascii="Arial" w:eastAsia="Times New Roman" w:hAnsi="Arial" w:cs="Arial"/>
          <w:color w:val="0E101A"/>
        </w:rPr>
        <w:t xml:space="preserve">Member at Large </w:t>
      </w:r>
      <w:r w:rsidR="00012224">
        <w:rPr>
          <w:rFonts w:ascii="Arial" w:eastAsia="Times New Roman" w:hAnsi="Arial" w:cs="Arial"/>
          <w:color w:val="0E101A"/>
        </w:rPr>
        <w:t>Herk De Graw</w:t>
      </w:r>
      <w:r w:rsidR="00811727">
        <w:rPr>
          <w:rFonts w:ascii="Arial" w:eastAsia="Times New Roman" w:hAnsi="Arial" w:cs="Arial"/>
          <w:color w:val="0E101A"/>
        </w:rPr>
        <w:t xml:space="preserve"> </w:t>
      </w:r>
    </w:p>
    <w:p w14:paraId="76C29B17" w14:textId="12628626" w:rsidR="00C555E7" w:rsidRDefault="00CA7CB0" w:rsidP="00A901C7">
      <w:pPr>
        <w:rPr>
          <w:rFonts w:ascii="Arial" w:eastAsia="Times New Roman" w:hAnsi="Arial" w:cs="Arial"/>
          <w:color w:val="0E101A"/>
        </w:rPr>
      </w:pPr>
      <w:r>
        <w:rPr>
          <w:rFonts w:ascii="Arial" w:eastAsia="Times New Roman" w:hAnsi="Arial" w:cs="Arial"/>
          <w:color w:val="0E101A"/>
        </w:rPr>
        <w:t xml:space="preserve">Member at Large </w:t>
      </w:r>
      <w:r w:rsidR="00C555E7">
        <w:rPr>
          <w:rFonts w:ascii="Arial" w:eastAsia="Times New Roman" w:hAnsi="Arial" w:cs="Arial"/>
          <w:color w:val="0E101A"/>
        </w:rPr>
        <w:t xml:space="preserve">Jeremy Mikell </w:t>
      </w:r>
    </w:p>
    <w:p w14:paraId="400D731B" w14:textId="2D198665" w:rsidR="00CA7CB0" w:rsidRDefault="00CA7CB0" w:rsidP="00A901C7">
      <w:pPr>
        <w:rPr>
          <w:rFonts w:ascii="Arial" w:eastAsia="Times New Roman" w:hAnsi="Arial" w:cs="Arial"/>
          <w:color w:val="0E101A"/>
        </w:rPr>
      </w:pPr>
      <w:r>
        <w:rPr>
          <w:rFonts w:ascii="Arial" w:eastAsia="Times New Roman" w:hAnsi="Arial" w:cs="Arial"/>
          <w:color w:val="0E101A"/>
        </w:rPr>
        <w:t>NCFC Brian ?</w:t>
      </w:r>
    </w:p>
    <w:p w14:paraId="1F1FC1F5" w14:textId="77777777" w:rsidR="00A901C7" w:rsidRPr="00A901C7" w:rsidRDefault="00A901C7" w:rsidP="00A901C7">
      <w:pPr>
        <w:spacing w:after="240"/>
        <w:rPr>
          <w:rFonts w:ascii="Times New Roman" w:eastAsia="Times New Roman" w:hAnsi="Times New Roman" w:cs="Times New Roman"/>
        </w:rPr>
      </w:pPr>
    </w:p>
    <w:p w14:paraId="2060A23B" w14:textId="77777777" w:rsidR="00A901C7" w:rsidRPr="00A901C7" w:rsidRDefault="00A901C7" w:rsidP="00A901C7">
      <w:pPr>
        <w:rPr>
          <w:rFonts w:ascii="Times New Roman" w:eastAsia="Times New Roman" w:hAnsi="Times New Roman" w:cs="Times New Roman"/>
        </w:rPr>
      </w:pPr>
      <w:r w:rsidRPr="00A901C7">
        <w:rPr>
          <w:rFonts w:ascii="Arial" w:eastAsia="Times New Roman" w:hAnsi="Arial" w:cs="Arial"/>
          <w:b/>
          <w:bCs/>
          <w:color w:val="0E101A"/>
        </w:rPr>
        <w:t>Excused Absence</w:t>
      </w:r>
    </w:p>
    <w:p w14:paraId="363C7D30" w14:textId="77777777" w:rsidR="0007140D" w:rsidRDefault="0007140D" w:rsidP="00A901C7">
      <w:pPr>
        <w:rPr>
          <w:rFonts w:ascii="Arial" w:eastAsia="Times New Roman" w:hAnsi="Arial" w:cs="Arial"/>
          <w:color w:val="0E101A"/>
        </w:rPr>
      </w:pPr>
    </w:p>
    <w:p w14:paraId="69B4D163" w14:textId="71D123AD" w:rsidR="0007140D" w:rsidRDefault="00D12889" w:rsidP="00A901C7">
      <w:pPr>
        <w:rPr>
          <w:rFonts w:ascii="Arial" w:eastAsia="Times New Roman" w:hAnsi="Arial" w:cs="Arial"/>
          <w:color w:val="0E101A"/>
        </w:rPr>
      </w:pPr>
      <w:r>
        <w:rPr>
          <w:rFonts w:ascii="Arial" w:eastAsia="Times New Roman" w:hAnsi="Arial" w:cs="Arial"/>
          <w:color w:val="0E101A"/>
        </w:rPr>
        <w:t>NCYSA President Bob Singer</w:t>
      </w:r>
    </w:p>
    <w:p w14:paraId="58D1BDD9" w14:textId="77777777" w:rsidR="00A901C7" w:rsidRPr="00A901C7" w:rsidRDefault="00A901C7" w:rsidP="00A901C7">
      <w:pPr>
        <w:rPr>
          <w:rFonts w:ascii="Times New Roman" w:eastAsia="Times New Roman" w:hAnsi="Times New Roman" w:cs="Times New Roman"/>
        </w:rPr>
      </w:pPr>
    </w:p>
    <w:p w14:paraId="016D037B" w14:textId="77777777" w:rsidR="00A901C7" w:rsidRPr="00A901C7" w:rsidRDefault="00A901C7" w:rsidP="00A901C7">
      <w:pPr>
        <w:rPr>
          <w:rFonts w:ascii="Times New Roman" w:eastAsia="Times New Roman" w:hAnsi="Times New Roman" w:cs="Times New Roman"/>
        </w:rPr>
      </w:pPr>
      <w:r w:rsidRPr="00A901C7">
        <w:rPr>
          <w:rFonts w:ascii="Arial" w:eastAsia="Times New Roman" w:hAnsi="Arial" w:cs="Arial"/>
          <w:b/>
          <w:bCs/>
          <w:color w:val="0E101A"/>
        </w:rPr>
        <w:t>Call to Order</w:t>
      </w:r>
    </w:p>
    <w:p w14:paraId="4E2B2A66" w14:textId="77777777" w:rsidR="00A901C7" w:rsidRPr="00A901C7" w:rsidRDefault="00A901C7" w:rsidP="00A901C7">
      <w:pPr>
        <w:spacing w:before="280" w:after="280"/>
        <w:rPr>
          <w:rFonts w:ascii="Times New Roman" w:eastAsia="Times New Roman" w:hAnsi="Times New Roman" w:cs="Times New Roman"/>
        </w:rPr>
      </w:pPr>
      <w:r w:rsidRPr="00A901C7">
        <w:rPr>
          <w:rFonts w:ascii="Arial" w:eastAsia="Times New Roman" w:hAnsi="Arial" w:cs="Arial"/>
          <w:color w:val="0E101A"/>
        </w:rPr>
        <w:t>Call to Order by Ken George</w:t>
      </w:r>
    </w:p>
    <w:p w14:paraId="6906650B" w14:textId="77777777" w:rsidR="00A901C7" w:rsidRPr="00A901C7" w:rsidRDefault="00A901C7" w:rsidP="00A901C7">
      <w:pPr>
        <w:rPr>
          <w:rFonts w:ascii="Times New Roman" w:eastAsia="Times New Roman" w:hAnsi="Times New Roman" w:cs="Times New Roman"/>
        </w:rPr>
      </w:pPr>
      <w:r w:rsidRPr="00A901C7">
        <w:rPr>
          <w:rFonts w:ascii="Arial" w:eastAsia="Times New Roman" w:hAnsi="Arial" w:cs="Arial"/>
          <w:b/>
          <w:bCs/>
          <w:color w:val="0E101A"/>
        </w:rPr>
        <w:t>Determine Quorum</w:t>
      </w:r>
    </w:p>
    <w:p w14:paraId="355F4212" w14:textId="36333213" w:rsidR="00A901C7" w:rsidRPr="00A901C7" w:rsidRDefault="00463255" w:rsidP="00A901C7">
      <w:pPr>
        <w:spacing w:before="280" w:after="280"/>
        <w:rPr>
          <w:rFonts w:ascii="Times New Roman" w:eastAsia="Times New Roman" w:hAnsi="Times New Roman" w:cs="Times New Roman"/>
        </w:rPr>
      </w:pPr>
      <w:r>
        <w:rPr>
          <w:rFonts w:ascii="Arial" w:eastAsia="Times New Roman" w:hAnsi="Arial" w:cs="Arial"/>
          <w:color w:val="0E101A"/>
        </w:rPr>
        <w:t>A quorum of seven (</w:t>
      </w:r>
      <w:r w:rsidR="00CA7CB0">
        <w:rPr>
          <w:rFonts w:ascii="Arial" w:eastAsia="Times New Roman" w:hAnsi="Arial" w:cs="Arial"/>
          <w:color w:val="0E101A"/>
        </w:rPr>
        <w:t>9</w:t>
      </w:r>
      <w:r w:rsidR="00A901C7" w:rsidRPr="00A901C7">
        <w:rPr>
          <w:rFonts w:ascii="Arial" w:eastAsia="Times New Roman" w:hAnsi="Arial" w:cs="Arial"/>
          <w:color w:val="0E101A"/>
        </w:rPr>
        <w:t>) was determined</w:t>
      </w:r>
      <w:r w:rsidR="00D12889">
        <w:rPr>
          <w:rFonts w:ascii="Arial" w:eastAsia="Times New Roman" w:hAnsi="Arial" w:cs="Arial"/>
          <w:color w:val="0E101A"/>
        </w:rPr>
        <w:t xml:space="preserve"> at the start of the meeting.</w:t>
      </w:r>
    </w:p>
    <w:p w14:paraId="227675AC" w14:textId="77777777" w:rsidR="00A901C7" w:rsidRPr="00A901C7" w:rsidRDefault="00A901C7" w:rsidP="00A901C7">
      <w:pPr>
        <w:rPr>
          <w:rFonts w:ascii="Times New Roman" w:eastAsia="Times New Roman" w:hAnsi="Times New Roman" w:cs="Times New Roman"/>
        </w:rPr>
      </w:pPr>
    </w:p>
    <w:p w14:paraId="358D05C0" w14:textId="77777777" w:rsidR="00A901C7" w:rsidRPr="00A901C7" w:rsidRDefault="00A901C7" w:rsidP="00A901C7">
      <w:pPr>
        <w:rPr>
          <w:rFonts w:ascii="Times New Roman" w:eastAsia="Times New Roman" w:hAnsi="Times New Roman" w:cs="Times New Roman"/>
        </w:rPr>
      </w:pPr>
      <w:r w:rsidRPr="00A901C7">
        <w:rPr>
          <w:rFonts w:ascii="Arial" w:eastAsia="Times New Roman" w:hAnsi="Arial" w:cs="Arial"/>
          <w:b/>
          <w:bCs/>
          <w:color w:val="0E101A"/>
        </w:rPr>
        <w:t>Approval of Minutes</w:t>
      </w:r>
    </w:p>
    <w:p w14:paraId="7E226E6A" w14:textId="371A0098" w:rsidR="00A901C7" w:rsidRPr="00A901C7" w:rsidRDefault="00A901C7" w:rsidP="00A901C7">
      <w:pPr>
        <w:spacing w:before="280" w:after="280"/>
        <w:rPr>
          <w:rFonts w:ascii="Times New Roman" w:eastAsia="Times New Roman" w:hAnsi="Times New Roman" w:cs="Times New Roman"/>
        </w:rPr>
      </w:pPr>
      <w:r w:rsidRPr="00A901C7">
        <w:rPr>
          <w:rFonts w:ascii="Arial" w:eastAsia="Times New Roman" w:hAnsi="Arial" w:cs="Arial"/>
          <w:color w:val="0E101A"/>
        </w:rPr>
        <w:t xml:space="preserve">A motion is needed for approval of the previous minutes. </w:t>
      </w:r>
      <w:r w:rsidR="00C555E7">
        <w:rPr>
          <w:rFonts w:ascii="Arial" w:eastAsia="Times New Roman" w:hAnsi="Arial" w:cs="Arial"/>
          <w:color w:val="0E101A"/>
        </w:rPr>
        <w:t>Jeremy Mikell</w:t>
      </w:r>
      <w:r w:rsidR="00463255">
        <w:rPr>
          <w:rFonts w:ascii="Arial" w:eastAsia="Times New Roman" w:hAnsi="Arial" w:cs="Arial"/>
          <w:color w:val="0E101A"/>
        </w:rPr>
        <w:t xml:space="preserve"> </w:t>
      </w:r>
      <w:r w:rsidRPr="00A901C7">
        <w:rPr>
          <w:rFonts w:ascii="Arial" w:eastAsia="Times New Roman" w:hAnsi="Arial" w:cs="Arial"/>
          <w:color w:val="0E101A"/>
        </w:rPr>
        <w:t xml:space="preserve">motions and </w:t>
      </w:r>
      <w:r w:rsidR="00C555E7">
        <w:rPr>
          <w:rFonts w:ascii="Arial" w:eastAsia="Times New Roman" w:hAnsi="Arial" w:cs="Arial"/>
          <w:color w:val="0E101A"/>
        </w:rPr>
        <w:t>Abbas Piran</w:t>
      </w:r>
      <w:r w:rsidRPr="00A901C7">
        <w:rPr>
          <w:rFonts w:ascii="Arial" w:eastAsia="Times New Roman" w:hAnsi="Arial" w:cs="Arial"/>
          <w:color w:val="0E101A"/>
        </w:rPr>
        <w:t xml:space="preserve"> seconds; the minutes are approved.</w:t>
      </w:r>
      <w:r w:rsidRPr="00A901C7">
        <w:rPr>
          <w:rFonts w:ascii="Times New Roman" w:eastAsia="Times New Roman" w:hAnsi="Times New Roman" w:cs="Times New Roman"/>
        </w:rPr>
        <w:br/>
      </w:r>
    </w:p>
    <w:p w14:paraId="09F2C648" w14:textId="77777777" w:rsidR="00A901C7" w:rsidRPr="00A901C7" w:rsidRDefault="00A901C7" w:rsidP="00A901C7">
      <w:pPr>
        <w:rPr>
          <w:rFonts w:ascii="Times New Roman" w:eastAsia="Times New Roman" w:hAnsi="Times New Roman" w:cs="Times New Roman"/>
        </w:rPr>
      </w:pPr>
      <w:r w:rsidRPr="00A901C7">
        <w:rPr>
          <w:rFonts w:ascii="Arial" w:eastAsia="Times New Roman" w:hAnsi="Arial" w:cs="Arial"/>
          <w:b/>
          <w:bCs/>
          <w:color w:val="000000"/>
        </w:rPr>
        <w:t>Financials</w:t>
      </w:r>
    </w:p>
    <w:p w14:paraId="41AD6FAE" w14:textId="77777777" w:rsidR="00A901C7" w:rsidRPr="00A901C7" w:rsidRDefault="00A901C7" w:rsidP="00A901C7">
      <w:pPr>
        <w:rPr>
          <w:rFonts w:ascii="Times New Roman" w:eastAsia="Times New Roman" w:hAnsi="Times New Roman" w:cs="Times New Roman"/>
        </w:rPr>
      </w:pPr>
    </w:p>
    <w:p w14:paraId="76C0B367" w14:textId="01B27B74" w:rsidR="001672A1" w:rsidRDefault="00872575" w:rsidP="00A901C7">
      <w:pPr>
        <w:rPr>
          <w:rFonts w:ascii="Arial" w:eastAsia="Times New Roman" w:hAnsi="Arial" w:cs="Arial"/>
          <w:color w:val="000000"/>
        </w:rPr>
      </w:pPr>
      <w:r>
        <w:rPr>
          <w:rFonts w:ascii="Arial" w:eastAsia="Times New Roman" w:hAnsi="Arial" w:cs="Arial"/>
          <w:color w:val="000000"/>
        </w:rPr>
        <w:t>NCSRA processed close to $50,000 during the month of August.  NCSRA’s account balance should be close to normal by end of August.  This was primarily due to expenses incurred during the Regionals tournaments (President’s Cup and USYS Regionals). These were more expensive than in the past e.g.  hotel room cost per night in Orlando was $230 per night</w:t>
      </w:r>
      <w:r w:rsidR="00C834C5">
        <w:rPr>
          <w:rFonts w:ascii="Arial" w:eastAsia="Times New Roman" w:hAnsi="Arial" w:cs="Arial"/>
          <w:color w:val="000000"/>
        </w:rPr>
        <w:t xml:space="preserve"> for a delegation of 24 referees and staff.  NCSRA made payments to Capelli for shirts order for the tournaments and purchased computers for ARA’s and staff amounting to $30,000.  These are now in a </w:t>
      </w:r>
      <w:r w:rsidR="002A71C9">
        <w:rPr>
          <w:rFonts w:ascii="Arial" w:eastAsia="Times New Roman" w:hAnsi="Arial" w:cs="Arial"/>
          <w:color w:val="000000"/>
        </w:rPr>
        <w:t>5-year</w:t>
      </w:r>
      <w:r w:rsidR="00C834C5">
        <w:rPr>
          <w:rFonts w:ascii="Arial" w:eastAsia="Times New Roman" w:hAnsi="Arial" w:cs="Arial"/>
          <w:color w:val="000000"/>
        </w:rPr>
        <w:t xml:space="preserve"> replacement cycle, instead of the previous 3 year cycle.  The timing of all these payments becoming due at </w:t>
      </w:r>
      <w:r w:rsidR="00C834C5">
        <w:rPr>
          <w:rFonts w:ascii="Arial" w:eastAsia="Times New Roman" w:hAnsi="Arial" w:cs="Arial"/>
          <w:color w:val="000000"/>
        </w:rPr>
        <w:lastRenderedPageBreak/>
        <w:t>the same time was</w:t>
      </w:r>
      <w:r w:rsidR="00922BFE">
        <w:rPr>
          <w:rFonts w:ascii="Arial" w:eastAsia="Times New Roman" w:hAnsi="Arial" w:cs="Arial"/>
          <w:color w:val="000000"/>
        </w:rPr>
        <w:t xml:space="preserve"> problematic.  T</w:t>
      </w:r>
      <w:r w:rsidR="00C834C5">
        <w:rPr>
          <w:rFonts w:ascii="Arial" w:eastAsia="Times New Roman" w:hAnsi="Arial" w:cs="Arial"/>
          <w:color w:val="000000"/>
        </w:rPr>
        <w:t xml:space="preserve">hanks to our Chairman, Ken George for short term loan of $30,000.  </w:t>
      </w:r>
      <w:r w:rsidR="00922BFE">
        <w:rPr>
          <w:rFonts w:ascii="Arial" w:eastAsia="Times New Roman" w:hAnsi="Arial" w:cs="Arial"/>
          <w:color w:val="000000"/>
        </w:rPr>
        <w:t>NCSRA will look to pay this loan back by end of August.</w:t>
      </w:r>
    </w:p>
    <w:p w14:paraId="199FCB2A" w14:textId="6D6ACAED" w:rsidR="0018555B" w:rsidRPr="00CA7CB0" w:rsidRDefault="00A901C7" w:rsidP="00CA7CB0">
      <w:pPr>
        <w:spacing w:before="280" w:after="280"/>
        <w:rPr>
          <w:rFonts w:ascii="Times New Roman" w:eastAsia="Times New Roman" w:hAnsi="Times New Roman" w:cs="Times New Roman"/>
        </w:rPr>
      </w:pPr>
      <w:r w:rsidRPr="00A901C7">
        <w:rPr>
          <w:rFonts w:ascii="Arial" w:eastAsia="Times New Roman" w:hAnsi="Arial" w:cs="Arial"/>
          <w:b/>
          <w:bCs/>
          <w:color w:val="000000"/>
        </w:rPr>
        <w:t>Paul James</w:t>
      </w:r>
    </w:p>
    <w:p w14:paraId="08C6A194" w14:textId="4DAB29A6" w:rsidR="00922BFE" w:rsidRDefault="00922BFE" w:rsidP="00A901C7">
      <w:pPr>
        <w:rPr>
          <w:rFonts w:ascii="Arial" w:eastAsia="Times New Roman" w:hAnsi="Arial" w:cs="Arial"/>
          <w:color w:val="000000"/>
        </w:rPr>
      </w:pPr>
      <w:r>
        <w:rPr>
          <w:rFonts w:ascii="Arial" w:eastAsia="Times New Roman" w:hAnsi="Arial" w:cs="Arial"/>
          <w:color w:val="000000"/>
        </w:rPr>
        <w:t>NCSRA representation at Presidents Cup and USYS Regionals was positive. Sending 2 referees to P</w:t>
      </w:r>
      <w:r w:rsidR="00A26687">
        <w:rPr>
          <w:rFonts w:ascii="Arial" w:eastAsia="Times New Roman" w:hAnsi="Arial" w:cs="Arial"/>
          <w:color w:val="000000"/>
        </w:rPr>
        <w:t xml:space="preserve">residents </w:t>
      </w:r>
      <w:r>
        <w:rPr>
          <w:rFonts w:ascii="Arial" w:eastAsia="Times New Roman" w:hAnsi="Arial" w:cs="Arial"/>
          <w:color w:val="000000"/>
        </w:rPr>
        <w:t>C</w:t>
      </w:r>
      <w:r w:rsidR="00A26687">
        <w:rPr>
          <w:rFonts w:ascii="Arial" w:eastAsia="Times New Roman" w:hAnsi="Arial" w:cs="Arial"/>
          <w:color w:val="000000"/>
        </w:rPr>
        <w:t>up</w:t>
      </w:r>
      <w:r>
        <w:rPr>
          <w:rFonts w:ascii="Arial" w:eastAsia="Times New Roman" w:hAnsi="Arial" w:cs="Arial"/>
          <w:color w:val="000000"/>
        </w:rPr>
        <w:t xml:space="preserve"> </w:t>
      </w:r>
      <w:r w:rsidR="00B8247C">
        <w:rPr>
          <w:rFonts w:ascii="Arial" w:eastAsia="Times New Roman" w:hAnsi="Arial" w:cs="Arial"/>
          <w:color w:val="000000"/>
        </w:rPr>
        <w:t xml:space="preserve">and </w:t>
      </w:r>
      <w:r w:rsidR="00A26687">
        <w:rPr>
          <w:rFonts w:ascii="Arial" w:eastAsia="Times New Roman" w:hAnsi="Arial" w:cs="Arial"/>
          <w:color w:val="000000"/>
        </w:rPr>
        <w:t>to USYS N</w:t>
      </w:r>
      <w:r w:rsidR="00B8247C">
        <w:rPr>
          <w:rFonts w:ascii="Arial" w:eastAsia="Times New Roman" w:hAnsi="Arial" w:cs="Arial"/>
          <w:color w:val="000000"/>
        </w:rPr>
        <w:t xml:space="preserve">ationals.  </w:t>
      </w:r>
    </w:p>
    <w:p w14:paraId="3A69A211" w14:textId="77777777" w:rsidR="00A26687" w:rsidRDefault="00A26687" w:rsidP="00A901C7">
      <w:pPr>
        <w:rPr>
          <w:rFonts w:ascii="Arial" w:eastAsia="Times New Roman" w:hAnsi="Arial" w:cs="Arial"/>
          <w:color w:val="000000"/>
        </w:rPr>
      </w:pPr>
    </w:p>
    <w:p w14:paraId="47314D15" w14:textId="017B3B13" w:rsidR="00922BFE" w:rsidRDefault="00B8247C" w:rsidP="00A901C7">
      <w:pPr>
        <w:rPr>
          <w:rFonts w:ascii="Arial" w:eastAsia="Times New Roman" w:hAnsi="Arial" w:cs="Arial"/>
          <w:color w:val="000000"/>
        </w:rPr>
      </w:pPr>
      <w:r>
        <w:rPr>
          <w:rFonts w:ascii="Arial" w:eastAsia="Times New Roman" w:hAnsi="Arial" w:cs="Arial"/>
          <w:color w:val="000000"/>
        </w:rPr>
        <w:t xml:space="preserve">Capelli sponsored Eion Dockery to attend a tournament in Denmark </w:t>
      </w:r>
      <w:r w:rsidR="00A26687">
        <w:rPr>
          <w:rFonts w:ascii="Arial" w:eastAsia="Times New Roman" w:hAnsi="Arial" w:cs="Arial"/>
          <w:color w:val="000000"/>
        </w:rPr>
        <w:t xml:space="preserve">in July, </w:t>
      </w:r>
      <w:r>
        <w:rPr>
          <w:rFonts w:ascii="Arial" w:eastAsia="Times New Roman" w:hAnsi="Arial" w:cs="Arial"/>
          <w:color w:val="000000"/>
        </w:rPr>
        <w:t>as a referee and Mark Kadlecik to attend as a Mentor.</w:t>
      </w:r>
    </w:p>
    <w:p w14:paraId="4443B501" w14:textId="77777777" w:rsidR="00B8247C" w:rsidRDefault="00B8247C" w:rsidP="00A901C7">
      <w:pPr>
        <w:rPr>
          <w:rFonts w:ascii="Arial" w:eastAsia="Times New Roman" w:hAnsi="Arial" w:cs="Arial"/>
          <w:color w:val="000000"/>
        </w:rPr>
      </w:pPr>
    </w:p>
    <w:p w14:paraId="004C7A66" w14:textId="2ACE8DDF" w:rsidR="00B8247C" w:rsidRDefault="00A26687" w:rsidP="00A901C7">
      <w:pPr>
        <w:rPr>
          <w:rFonts w:ascii="Arial" w:eastAsia="Times New Roman" w:hAnsi="Arial" w:cs="Arial"/>
          <w:color w:val="000000"/>
        </w:rPr>
      </w:pPr>
      <w:r>
        <w:rPr>
          <w:rFonts w:ascii="Arial" w:eastAsia="Times New Roman" w:hAnsi="Arial" w:cs="Arial"/>
          <w:color w:val="000000"/>
        </w:rPr>
        <w:t xml:space="preserve">According to the contract </w:t>
      </w:r>
      <w:r w:rsidR="00B8247C">
        <w:rPr>
          <w:rFonts w:ascii="Arial" w:eastAsia="Times New Roman" w:hAnsi="Arial" w:cs="Arial"/>
          <w:color w:val="000000"/>
        </w:rPr>
        <w:t xml:space="preserve">NCSRA </w:t>
      </w:r>
      <w:r>
        <w:rPr>
          <w:rFonts w:ascii="Arial" w:eastAsia="Times New Roman" w:hAnsi="Arial" w:cs="Arial"/>
          <w:color w:val="000000"/>
        </w:rPr>
        <w:t xml:space="preserve">has with Capelli, NCSRA </w:t>
      </w:r>
      <w:r w:rsidR="00B8247C">
        <w:rPr>
          <w:rFonts w:ascii="Arial" w:eastAsia="Times New Roman" w:hAnsi="Arial" w:cs="Arial"/>
          <w:color w:val="000000"/>
        </w:rPr>
        <w:t xml:space="preserve">will receive an in-kind reimbursement of </w:t>
      </w:r>
      <w:r>
        <w:rPr>
          <w:rFonts w:ascii="Arial" w:eastAsia="Times New Roman" w:hAnsi="Arial" w:cs="Arial"/>
          <w:color w:val="000000"/>
        </w:rPr>
        <w:t>$20,000</w:t>
      </w:r>
      <w:r w:rsidR="00B8247C">
        <w:rPr>
          <w:rFonts w:ascii="Arial" w:eastAsia="Times New Roman" w:hAnsi="Arial" w:cs="Arial"/>
          <w:color w:val="000000"/>
        </w:rPr>
        <w:t xml:space="preserve"> for apparel needed for 2025 tournaments/events</w:t>
      </w:r>
      <w:r>
        <w:rPr>
          <w:rFonts w:ascii="Arial" w:eastAsia="Times New Roman" w:hAnsi="Arial" w:cs="Arial"/>
          <w:color w:val="000000"/>
        </w:rPr>
        <w:t xml:space="preserve"> (NCSRA purchased apparel for this same amount to furnish the tournaments and events in North Carolina for 2024)</w:t>
      </w:r>
      <w:r w:rsidR="00B8247C">
        <w:rPr>
          <w:rFonts w:ascii="Arial" w:eastAsia="Times New Roman" w:hAnsi="Arial" w:cs="Arial"/>
          <w:color w:val="000000"/>
        </w:rPr>
        <w:t>.  NCSRA processed close to $50,000 in registration payments in July and these continue to grow.</w:t>
      </w:r>
    </w:p>
    <w:p w14:paraId="4966FFD0" w14:textId="77777777" w:rsidR="00922BFE" w:rsidRDefault="00922BFE" w:rsidP="00A901C7">
      <w:pPr>
        <w:rPr>
          <w:rFonts w:ascii="Arial" w:eastAsia="Times New Roman" w:hAnsi="Arial" w:cs="Arial"/>
          <w:color w:val="000000"/>
        </w:rPr>
      </w:pPr>
    </w:p>
    <w:p w14:paraId="6580CD66" w14:textId="794AA104" w:rsidR="00B8247C" w:rsidRDefault="00B8247C" w:rsidP="00A901C7">
      <w:pPr>
        <w:rPr>
          <w:rFonts w:ascii="Arial" w:eastAsia="Times New Roman" w:hAnsi="Arial" w:cs="Arial"/>
          <w:color w:val="000000"/>
        </w:rPr>
      </w:pPr>
      <w:r>
        <w:rPr>
          <w:rFonts w:ascii="Arial" w:eastAsia="Times New Roman" w:hAnsi="Arial" w:cs="Arial"/>
          <w:color w:val="000000"/>
        </w:rPr>
        <w:t>The</w:t>
      </w:r>
      <w:r w:rsidR="00A26687">
        <w:rPr>
          <w:rFonts w:ascii="Arial" w:eastAsia="Times New Roman" w:hAnsi="Arial" w:cs="Arial"/>
          <w:color w:val="000000"/>
        </w:rPr>
        <w:t xml:space="preserve"> 2025 referee recertifica</w:t>
      </w:r>
      <w:r>
        <w:rPr>
          <w:rFonts w:ascii="Arial" w:eastAsia="Times New Roman" w:hAnsi="Arial" w:cs="Arial"/>
          <w:color w:val="000000"/>
        </w:rPr>
        <w:t>tion courses for 2025 have been published.  We need to determine whether the new regional referee cou</w:t>
      </w:r>
      <w:r w:rsidR="00A26687">
        <w:rPr>
          <w:rFonts w:ascii="Arial" w:eastAsia="Times New Roman" w:hAnsi="Arial" w:cs="Arial"/>
          <w:color w:val="000000"/>
        </w:rPr>
        <w:t>r</w:t>
      </w:r>
      <w:r>
        <w:rPr>
          <w:rFonts w:ascii="Arial" w:eastAsia="Times New Roman" w:hAnsi="Arial" w:cs="Arial"/>
          <w:color w:val="000000"/>
        </w:rPr>
        <w:t>se is the same as last year or if there are changes to be made to add to Brainshark.</w:t>
      </w:r>
    </w:p>
    <w:p w14:paraId="1C8A13CA" w14:textId="77777777" w:rsidR="00B8247C" w:rsidRDefault="00B8247C" w:rsidP="00A901C7">
      <w:pPr>
        <w:rPr>
          <w:rFonts w:ascii="Arial" w:eastAsia="Times New Roman" w:hAnsi="Arial" w:cs="Arial"/>
          <w:color w:val="000000"/>
        </w:rPr>
      </w:pPr>
    </w:p>
    <w:p w14:paraId="7825EBD8" w14:textId="63D5444C" w:rsidR="00B8247C" w:rsidRDefault="00B8247C" w:rsidP="00A901C7">
      <w:pPr>
        <w:rPr>
          <w:rFonts w:ascii="Arial" w:eastAsia="Times New Roman" w:hAnsi="Arial" w:cs="Arial"/>
          <w:color w:val="000000"/>
        </w:rPr>
      </w:pPr>
      <w:r>
        <w:rPr>
          <w:rFonts w:ascii="Arial" w:eastAsia="Times New Roman" w:hAnsi="Arial" w:cs="Arial"/>
          <w:color w:val="000000"/>
        </w:rPr>
        <w:t>The Advanced Referee Clinic taking place on August 4 will be recorded to allow any referees that were not able to attend</w:t>
      </w:r>
      <w:r w:rsidR="00A26687">
        <w:rPr>
          <w:rFonts w:ascii="Arial" w:eastAsia="Times New Roman" w:hAnsi="Arial" w:cs="Arial"/>
          <w:color w:val="000000"/>
        </w:rPr>
        <w:t>,</w:t>
      </w:r>
      <w:r>
        <w:rPr>
          <w:rFonts w:ascii="Arial" w:eastAsia="Times New Roman" w:hAnsi="Arial" w:cs="Arial"/>
          <w:color w:val="000000"/>
        </w:rPr>
        <w:t xml:space="preserve"> to participate</w:t>
      </w:r>
      <w:r w:rsidR="00A26687">
        <w:rPr>
          <w:rFonts w:ascii="Arial" w:eastAsia="Times New Roman" w:hAnsi="Arial" w:cs="Arial"/>
          <w:color w:val="000000"/>
        </w:rPr>
        <w:t>, so</w:t>
      </w:r>
      <w:r>
        <w:rPr>
          <w:rFonts w:ascii="Arial" w:eastAsia="Times New Roman" w:hAnsi="Arial" w:cs="Arial"/>
          <w:color w:val="000000"/>
        </w:rPr>
        <w:t xml:space="preserve"> to receive credit for attendance which is part of the requirement for advanced referee grading.</w:t>
      </w:r>
    </w:p>
    <w:p w14:paraId="547A6902" w14:textId="77777777" w:rsidR="00B8247C" w:rsidRDefault="00B8247C" w:rsidP="00A901C7">
      <w:pPr>
        <w:rPr>
          <w:rFonts w:ascii="Arial" w:eastAsia="Times New Roman" w:hAnsi="Arial" w:cs="Arial"/>
          <w:color w:val="000000"/>
        </w:rPr>
      </w:pPr>
    </w:p>
    <w:p w14:paraId="4E3B50ED" w14:textId="1E4A32D2" w:rsidR="0018555B" w:rsidRDefault="00B8247C" w:rsidP="00A901C7">
      <w:pPr>
        <w:rPr>
          <w:rFonts w:ascii="Arial" w:eastAsia="Times New Roman" w:hAnsi="Arial" w:cs="Arial"/>
          <w:color w:val="000000"/>
        </w:rPr>
      </w:pPr>
      <w:r>
        <w:rPr>
          <w:rFonts w:ascii="Arial" w:eastAsia="Times New Roman" w:hAnsi="Arial" w:cs="Arial"/>
          <w:color w:val="000000"/>
        </w:rPr>
        <w:t>Paul spoke with Kari Seitz</w:t>
      </w:r>
      <w:r w:rsidR="00A26687">
        <w:rPr>
          <w:rFonts w:ascii="Arial" w:eastAsia="Times New Roman" w:hAnsi="Arial" w:cs="Arial"/>
          <w:color w:val="000000"/>
        </w:rPr>
        <w:t xml:space="preserve"> about the Mentor program and Kari agreed that this program is expensive to implement and would look to help States with it.  Kari indicated that changes will be made.  Kari had a conversation with Ken George during Nationals in Orlando and she confirmed that the National and FIFA referee selection committee was disbanded and she was looking to form a new one.  NCSRA has a zoom meeting scheduled with Faiza (US Soccer) on 8/13 at 4pm.</w:t>
      </w:r>
    </w:p>
    <w:p w14:paraId="549C77E7" w14:textId="77777777" w:rsidR="0018555B" w:rsidRDefault="0018555B" w:rsidP="00A901C7">
      <w:pPr>
        <w:rPr>
          <w:rFonts w:ascii="Arial" w:eastAsia="Times New Roman" w:hAnsi="Arial" w:cs="Arial"/>
          <w:color w:val="000000"/>
        </w:rPr>
      </w:pPr>
    </w:p>
    <w:p w14:paraId="5467AB9C" w14:textId="77777777" w:rsidR="004F3B4B" w:rsidRPr="00A901C7" w:rsidRDefault="004F3B4B" w:rsidP="004F3B4B">
      <w:pPr>
        <w:rPr>
          <w:rFonts w:ascii="Times New Roman" w:eastAsia="Times New Roman" w:hAnsi="Times New Roman" w:cs="Times New Roman"/>
        </w:rPr>
      </w:pPr>
      <w:r w:rsidRPr="00A901C7">
        <w:rPr>
          <w:rFonts w:ascii="Arial" w:eastAsia="Times New Roman" w:hAnsi="Arial" w:cs="Arial"/>
          <w:b/>
          <w:bCs/>
          <w:color w:val="000000"/>
        </w:rPr>
        <w:t>Abbas Piran</w:t>
      </w:r>
    </w:p>
    <w:p w14:paraId="282F58FD" w14:textId="77777777" w:rsidR="004F3B4B" w:rsidRPr="00A901C7" w:rsidRDefault="004F3B4B" w:rsidP="004F3B4B">
      <w:pPr>
        <w:rPr>
          <w:rFonts w:ascii="Times New Roman" w:eastAsia="Times New Roman" w:hAnsi="Times New Roman" w:cs="Times New Roman"/>
        </w:rPr>
      </w:pPr>
    </w:p>
    <w:p w14:paraId="722055A9" w14:textId="76391DD7" w:rsidR="002841BB" w:rsidRDefault="002841BB" w:rsidP="00A901C7">
      <w:pPr>
        <w:rPr>
          <w:rFonts w:ascii="Arial" w:eastAsia="Times New Roman" w:hAnsi="Arial" w:cs="Arial"/>
          <w:color w:val="000000"/>
        </w:rPr>
      </w:pPr>
      <w:r>
        <w:rPr>
          <w:rFonts w:ascii="Arial" w:eastAsia="Times New Roman" w:hAnsi="Arial" w:cs="Arial"/>
          <w:color w:val="000000"/>
        </w:rPr>
        <w:t>Abbas was invited to attend the Nationals Presidents Cup in South Dakota as a National Ref Coach, over 200 referees were present as well as numerous Ref Coaches and National Ref Coaches.  The NCSRA Advanced Referee Clinic will take place on August 4 starting at 8am.  There will be participants from South Carolina attending.  There will be 5 presenters doing technical presentations, these will take place during the morning and the afternoon will be for the administration presentations, including assessors, assignors and instructors.  The agenda will be sent to the SRC on 8/2 for finalization.  Neverends Productions will be producing and managing the clinic again this year, as they have done during the past few years.  Paul James gave Kari Se</w:t>
      </w:r>
      <w:r w:rsidR="00C01E60">
        <w:rPr>
          <w:rFonts w:ascii="Arial" w:eastAsia="Times New Roman" w:hAnsi="Arial" w:cs="Arial"/>
          <w:color w:val="000000"/>
        </w:rPr>
        <w:t>itz and Brian Hall access to last year’s Advanced Referee Clinic, which she greatly appreciated.  Paul James will produce a presentation on how to use Arbiter.  A small version of the Mentor Course will be on-line over several weeks, starting mid-August.</w:t>
      </w:r>
    </w:p>
    <w:p w14:paraId="5D83332C" w14:textId="77777777" w:rsidR="002841BB" w:rsidRDefault="002841BB" w:rsidP="00A901C7">
      <w:pPr>
        <w:rPr>
          <w:rFonts w:ascii="Arial" w:eastAsia="Times New Roman" w:hAnsi="Arial" w:cs="Arial"/>
          <w:color w:val="000000"/>
        </w:rPr>
      </w:pPr>
    </w:p>
    <w:p w14:paraId="083AAA75" w14:textId="5C407A3C" w:rsidR="00C01E60" w:rsidRDefault="00C01E60" w:rsidP="00A901C7">
      <w:pPr>
        <w:rPr>
          <w:rFonts w:ascii="Arial" w:eastAsia="Times New Roman" w:hAnsi="Arial" w:cs="Arial"/>
          <w:color w:val="000000"/>
        </w:rPr>
      </w:pPr>
      <w:r>
        <w:rPr>
          <w:rFonts w:ascii="Arial" w:eastAsia="Times New Roman" w:hAnsi="Arial" w:cs="Arial"/>
          <w:color w:val="000000"/>
        </w:rPr>
        <w:t>Abb</w:t>
      </w:r>
      <w:r w:rsidR="00FE15FB">
        <w:rPr>
          <w:rFonts w:ascii="Arial" w:eastAsia="Times New Roman" w:hAnsi="Arial" w:cs="Arial"/>
          <w:color w:val="000000"/>
        </w:rPr>
        <w:t>as had a conversation with Kari</w:t>
      </w:r>
      <w:bookmarkStart w:id="0" w:name="_GoBack"/>
      <w:bookmarkEnd w:id="0"/>
      <w:r>
        <w:rPr>
          <w:rFonts w:ascii="Arial" w:eastAsia="Times New Roman" w:hAnsi="Arial" w:cs="Arial"/>
          <w:color w:val="000000"/>
        </w:rPr>
        <w:t xml:space="preserve"> Seitz regarding the arduousness and expense of the Ref Coach course.</w:t>
      </w:r>
    </w:p>
    <w:p w14:paraId="60591468" w14:textId="77777777" w:rsidR="006116EF" w:rsidRDefault="006116EF" w:rsidP="00A901C7">
      <w:pPr>
        <w:rPr>
          <w:rFonts w:ascii="Arial" w:eastAsia="Times New Roman" w:hAnsi="Arial" w:cs="Arial"/>
          <w:color w:val="000000"/>
        </w:rPr>
      </w:pPr>
    </w:p>
    <w:p w14:paraId="50849F37" w14:textId="77777777" w:rsidR="004F3B4B" w:rsidRDefault="004F3B4B" w:rsidP="00A901C7">
      <w:pPr>
        <w:rPr>
          <w:rFonts w:ascii="Arial" w:eastAsia="Times New Roman" w:hAnsi="Arial" w:cs="Arial"/>
          <w:color w:val="000000"/>
        </w:rPr>
      </w:pPr>
    </w:p>
    <w:p w14:paraId="34C0B986" w14:textId="77777777" w:rsidR="007A762B" w:rsidRPr="00A901C7" w:rsidRDefault="007A762B" w:rsidP="007A762B">
      <w:pPr>
        <w:rPr>
          <w:rFonts w:ascii="Times New Roman" w:eastAsia="Times New Roman" w:hAnsi="Times New Roman" w:cs="Times New Roman"/>
        </w:rPr>
      </w:pPr>
      <w:r w:rsidRPr="00A901C7">
        <w:rPr>
          <w:rFonts w:ascii="Arial" w:eastAsia="Times New Roman" w:hAnsi="Arial" w:cs="Arial"/>
          <w:b/>
          <w:bCs/>
          <w:color w:val="000000"/>
        </w:rPr>
        <w:t>Ernie Fisher</w:t>
      </w:r>
    </w:p>
    <w:p w14:paraId="69130943" w14:textId="77777777" w:rsidR="007A762B" w:rsidRDefault="007A762B" w:rsidP="00A901C7">
      <w:pPr>
        <w:rPr>
          <w:rFonts w:ascii="Arial" w:eastAsia="Times New Roman" w:hAnsi="Arial" w:cs="Arial"/>
          <w:color w:val="000000"/>
        </w:rPr>
      </w:pPr>
    </w:p>
    <w:p w14:paraId="0A8D7F33" w14:textId="544BD8CE" w:rsidR="00C555E7" w:rsidRDefault="00C555E7" w:rsidP="00A901C7">
      <w:pPr>
        <w:rPr>
          <w:rFonts w:ascii="Arial" w:eastAsia="Times New Roman" w:hAnsi="Arial" w:cs="Arial"/>
          <w:color w:val="000000"/>
        </w:rPr>
      </w:pPr>
      <w:r>
        <w:rPr>
          <w:rFonts w:ascii="Arial" w:eastAsia="Times New Roman" w:hAnsi="Arial" w:cs="Arial"/>
          <w:color w:val="000000"/>
        </w:rPr>
        <w:t>Ernie spoke with Pedro at US Soccer</w:t>
      </w:r>
      <w:r w:rsidR="00872575">
        <w:rPr>
          <w:rFonts w:ascii="Arial" w:eastAsia="Times New Roman" w:hAnsi="Arial" w:cs="Arial"/>
          <w:color w:val="000000"/>
        </w:rPr>
        <w:t xml:space="preserve"> about requirements and new form and methodology for Mentors, Ref Coaches and National Ref Coaches.  Ernie will prepare a US Soccer PowerPoint presentation and what the referees are going to be required to do with regard to assessments.  Ernie will email Abbas Piran the slides of the PowerPoint presentation on new assessment requirements and approval to be presented during the Advanced Referee Clinic on August 4.</w:t>
      </w:r>
    </w:p>
    <w:p w14:paraId="77DB2157" w14:textId="77777777" w:rsidR="00C555E7" w:rsidRDefault="00C555E7" w:rsidP="00A901C7">
      <w:pPr>
        <w:rPr>
          <w:rFonts w:ascii="Arial" w:eastAsia="Times New Roman" w:hAnsi="Arial" w:cs="Arial"/>
          <w:color w:val="000000"/>
        </w:rPr>
      </w:pPr>
    </w:p>
    <w:p w14:paraId="2C9B1100" w14:textId="77777777" w:rsidR="00C555E7" w:rsidRDefault="00C555E7" w:rsidP="00A901C7">
      <w:pPr>
        <w:rPr>
          <w:rFonts w:ascii="Arial" w:eastAsia="Times New Roman" w:hAnsi="Arial" w:cs="Arial"/>
          <w:color w:val="000000"/>
        </w:rPr>
      </w:pPr>
    </w:p>
    <w:p w14:paraId="0C33F881" w14:textId="6514E38F" w:rsidR="007A762B" w:rsidRPr="00CA7CB0" w:rsidRDefault="00AC263E" w:rsidP="00CA7CB0">
      <w:pPr>
        <w:spacing w:after="240"/>
        <w:rPr>
          <w:rFonts w:ascii="Times New Roman" w:eastAsia="Times New Roman" w:hAnsi="Times New Roman" w:cs="Times New Roman"/>
        </w:rPr>
      </w:pPr>
      <w:r w:rsidRPr="00A901C7">
        <w:rPr>
          <w:rFonts w:ascii="Arial" w:eastAsia="Times New Roman" w:hAnsi="Arial" w:cs="Arial"/>
          <w:b/>
          <w:bCs/>
          <w:color w:val="000000"/>
        </w:rPr>
        <w:t>Cliff Clement</w:t>
      </w:r>
    </w:p>
    <w:p w14:paraId="212AB667" w14:textId="1B56A8E3" w:rsidR="00AC263E" w:rsidRDefault="006116EF" w:rsidP="00A901C7">
      <w:pPr>
        <w:rPr>
          <w:rFonts w:ascii="Arial" w:eastAsia="Times New Roman" w:hAnsi="Arial" w:cs="Arial"/>
          <w:color w:val="000000"/>
        </w:rPr>
      </w:pPr>
      <w:r>
        <w:rPr>
          <w:rFonts w:ascii="Arial" w:eastAsia="Times New Roman" w:hAnsi="Arial" w:cs="Arial"/>
          <w:color w:val="000000"/>
        </w:rPr>
        <w:t xml:space="preserve">Everything </w:t>
      </w:r>
      <w:r w:rsidR="00B57B34">
        <w:rPr>
          <w:rFonts w:ascii="Arial" w:eastAsia="Times New Roman" w:hAnsi="Arial" w:cs="Arial"/>
          <w:color w:val="000000"/>
        </w:rPr>
        <w:t xml:space="preserve">is </w:t>
      </w:r>
      <w:r>
        <w:rPr>
          <w:rFonts w:ascii="Arial" w:eastAsia="Times New Roman" w:hAnsi="Arial" w:cs="Arial"/>
          <w:color w:val="000000"/>
        </w:rPr>
        <w:t xml:space="preserve">a little </w:t>
      </w:r>
      <w:r w:rsidR="00AC263E">
        <w:rPr>
          <w:rFonts w:ascii="Arial" w:eastAsia="Times New Roman" w:hAnsi="Arial" w:cs="Arial"/>
          <w:color w:val="000000"/>
        </w:rPr>
        <w:t xml:space="preserve">hectic </w:t>
      </w:r>
      <w:r>
        <w:rPr>
          <w:rFonts w:ascii="Arial" w:eastAsia="Times New Roman" w:hAnsi="Arial" w:cs="Arial"/>
          <w:color w:val="000000"/>
        </w:rPr>
        <w:t>at thi</w:t>
      </w:r>
      <w:r w:rsidR="00053B96">
        <w:rPr>
          <w:rFonts w:ascii="Arial" w:eastAsia="Times New Roman" w:hAnsi="Arial" w:cs="Arial"/>
          <w:color w:val="000000"/>
        </w:rPr>
        <w:t>s time as Arbiter is glitching and some sub-assignor functions have been removed</w:t>
      </w:r>
      <w:r w:rsidR="00C01E60">
        <w:rPr>
          <w:rFonts w:ascii="Arial" w:eastAsia="Times New Roman" w:hAnsi="Arial" w:cs="Arial"/>
          <w:color w:val="000000"/>
        </w:rPr>
        <w:t xml:space="preserve">.  Cliff encourages Arbiter to advise users of new roll-outs before they happen. Cliff apologized for his absence at Nationals, this was due to him having COVID.  Cliff is working with Colby and coaches on SINC. </w:t>
      </w:r>
      <w:r w:rsidR="00053B96">
        <w:rPr>
          <w:rFonts w:ascii="Arial" w:eastAsia="Times New Roman" w:hAnsi="Arial" w:cs="Arial"/>
          <w:color w:val="000000"/>
        </w:rPr>
        <w:t xml:space="preserve"> Assignors are generally happy.</w:t>
      </w:r>
      <w:r>
        <w:rPr>
          <w:rFonts w:ascii="Arial" w:eastAsia="Times New Roman" w:hAnsi="Arial" w:cs="Arial"/>
          <w:color w:val="000000"/>
        </w:rPr>
        <w:t xml:space="preserve"> </w:t>
      </w:r>
    </w:p>
    <w:p w14:paraId="03090CF0" w14:textId="77777777" w:rsidR="00AC263E" w:rsidRDefault="00AC263E" w:rsidP="00A901C7">
      <w:pPr>
        <w:rPr>
          <w:rFonts w:ascii="Arial" w:eastAsia="Times New Roman" w:hAnsi="Arial" w:cs="Arial"/>
          <w:color w:val="000000"/>
        </w:rPr>
      </w:pPr>
    </w:p>
    <w:p w14:paraId="7B2A677D" w14:textId="77777777" w:rsidR="00A901C7" w:rsidRDefault="00A901C7" w:rsidP="00A901C7">
      <w:pPr>
        <w:rPr>
          <w:rFonts w:ascii="Arial" w:eastAsia="Times New Roman" w:hAnsi="Arial" w:cs="Arial"/>
          <w:b/>
          <w:bCs/>
          <w:color w:val="000000"/>
        </w:rPr>
      </w:pPr>
      <w:r w:rsidRPr="00A901C7">
        <w:rPr>
          <w:rFonts w:ascii="Arial" w:eastAsia="Times New Roman" w:hAnsi="Arial" w:cs="Arial"/>
          <w:b/>
          <w:bCs/>
          <w:color w:val="000000"/>
        </w:rPr>
        <w:t>Old Business </w:t>
      </w:r>
    </w:p>
    <w:p w14:paraId="6699CE06" w14:textId="77777777" w:rsidR="00C01E60" w:rsidRDefault="00C01E60" w:rsidP="00A901C7">
      <w:pPr>
        <w:rPr>
          <w:rFonts w:ascii="Arial" w:eastAsia="Times New Roman" w:hAnsi="Arial" w:cs="Arial"/>
          <w:b/>
          <w:bCs/>
          <w:color w:val="000000"/>
        </w:rPr>
      </w:pPr>
    </w:p>
    <w:p w14:paraId="3581B9E9" w14:textId="4CC5F18A" w:rsidR="00C01E60" w:rsidRPr="00C01E60" w:rsidRDefault="00C01E60" w:rsidP="00A901C7">
      <w:pPr>
        <w:rPr>
          <w:rFonts w:ascii="Times New Roman" w:eastAsia="Times New Roman" w:hAnsi="Times New Roman" w:cs="Times New Roman"/>
        </w:rPr>
      </w:pPr>
      <w:r>
        <w:rPr>
          <w:rFonts w:ascii="Arial" w:eastAsia="Times New Roman" w:hAnsi="Arial" w:cs="Arial"/>
          <w:bCs/>
          <w:color w:val="000000"/>
        </w:rPr>
        <w:t>None</w:t>
      </w:r>
    </w:p>
    <w:p w14:paraId="24D12856" w14:textId="77777777" w:rsidR="00A901C7" w:rsidRPr="00A901C7" w:rsidRDefault="00A901C7" w:rsidP="00A901C7">
      <w:pPr>
        <w:rPr>
          <w:rFonts w:ascii="Times New Roman" w:eastAsia="Times New Roman" w:hAnsi="Times New Roman" w:cs="Times New Roman"/>
        </w:rPr>
      </w:pPr>
    </w:p>
    <w:p w14:paraId="4C3CAD1C" w14:textId="77777777" w:rsidR="00A901C7" w:rsidRPr="00A901C7" w:rsidRDefault="00A901C7" w:rsidP="00A901C7">
      <w:pPr>
        <w:rPr>
          <w:rFonts w:ascii="Times New Roman" w:eastAsia="Times New Roman" w:hAnsi="Times New Roman" w:cs="Times New Roman"/>
        </w:rPr>
      </w:pPr>
      <w:r w:rsidRPr="00A901C7">
        <w:rPr>
          <w:rFonts w:ascii="Arial" w:eastAsia="Times New Roman" w:hAnsi="Arial" w:cs="Arial"/>
          <w:b/>
          <w:bCs/>
          <w:color w:val="000000"/>
        </w:rPr>
        <w:t>New business </w:t>
      </w:r>
    </w:p>
    <w:p w14:paraId="4EC9F9D7" w14:textId="77777777" w:rsidR="00A901C7" w:rsidRPr="00A901C7" w:rsidRDefault="00A901C7" w:rsidP="00A901C7">
      <w:pPr>
        <w:rPr>
          <w:rFonts w:ascii="Times New Roman" w:eastAsia="Times New Roman" w:hAnsi="Times New Roman" w:cs="Times New Roman"/>
        </w:rPr>
      </w:pPr>
    </w:p>
    <w:p w14:paraId="5B0E78FD" w14:textId="60D0296D" w:rsidR="00DB026D" w:rsidRDefault="00C01E60" w:rsidP="00A901C7">
      <w:pPr>
        <w:rPr>
          <w:rFonts w:ascii="Arial" w:eastAsia="Times New Roman" w:hAnsi="Arial" w:cs="Arial"/>
          <w:b/>
          <w:bCs/>
          <w:color w:val="000000"/>
        </w:rPr>
      </w:pPr>
      <w:r>
        <w:rPr>
          <w:rFonts w:ascii="Arial" w:eastAsia="Times New Roman" w:hAnsi="Arial" w:cs="Arial"/>
          <w:bCs/>
          <w:color w:val="000000"/>
        </w:rPr>
        <w:t>None</w:t>
      </w:r>
    </w:p>
    <w:p w14:paraId="23B93E16" w14:textId="77777777" w:rsidR="00307BC5" w:rsidRDefault="00307BC5" w:rsidP="00A901C7">
      <w:pPr>
        <w:rPr>
          <w:rFonts w:ascii="Arial" w:eastAsia="Times New Roman" w:hAnsi="Arial" w:cs="Arial"/>
          <w:b/>
          <w:bCs/>
          <w:color w:val="000000"/>
        </w:rPr>
      </w:pPr>
    </w:p>
    <w:p w14:paraId="3A58683C" w14:textId="76B51256" w:rsidR="00DB026D" w:rsidRDefault="00053B96" w:rsidP="00A901C7">
      <w:pPr>
        <w:rPr>
          <w:rFonts w:ascii="Arial" w:eastAsia="Times New Roman" w:hAnsi="Arial" w:cs="Arial"/>
          <w:b/>
          <w:bCs/>
          <w:color w:val="000000"/>
        </w:rPr>
      </w:pPr>
      <w:r>
        <w:rPr>
          <w:rFonts w:ascii="Arial" w:eastAsia="Times New Roman" w:hAnsi="Arial" w:cs="Arial"/>
          <w:b/>
          <w:bCs/>
          <w:color w:val="000000"/>
        </w:rPr>
        <w:t>Open</w:t>
      </w:r>
      <w:r w:rsidR="00DB026D">
        <w:rPr>
          <w:rFonts w:ascii="Arial" w:eastAsia="Times New Roman" w:hAnsi="Arial" w:cs="Arial"/>
          <w:b/>
          <w:bCs/>
          <w:color w:val="000000"/>
        </w:rPr>
        <w:t xml:space="preserve"> discussion</w:t>
      </w:r>
    </w:p>
    <w:p w14:paraId="1B8D759D" w14:textId="77777777" w:rsidR="00053B96" w:rsidRDefault="00053B96" w:rsidP="00A901C7">
      <w:pPr>
        <w:rPr>
          <w:rFonts w:ascii="Arial" w:eastAsia="Times New Roman" w:hAnsi="Arial" w:cs="Arial"/>
          <w:b/>
          <w:bCs/>
          <w:color w:val="000000"/>
        </w:rPr>
      </w:pPr>
    </w:p>
    <w:p w14:paraId="3C1B3EC3" w14:textId="2CD222D3" w:rsidR="00B57B34" w:rsidRPr="00053B96" w:rsidRDefault="00C01E60" w:rsidP="00A901C7">
      <w:pPr>
        <w:rPr>
          <w:rFonts w:ascii="Times New Roman" w:eastAsia="Times New Roman" w:hAnsi="Times New Roman" w:cs="Times New Roman"/>
        </w:rPr>
      </w:pPr>
      <w:r>
        <w:rPr>
          <w:rFonts w:ascii="Arial" w:eastAsia="Times New Roman" w:hAnsi="Arial" w:cs="Arial"/>
          <w:bCs/>
          <w:color w:val="000000"/>
        </w:rPr>
        <w:t>None</w:t>
      </w:r>
    </w:p>
    <w:p w14:paraId="6D2090D5" w14:textId="77777777" w:rsidR="00A901C7" w:rsidRPr="00A901C7" w:rsidRDefault="00A901C7" w:rsidP="00A901C7">
      <w:pPr>
        <w:rPr>
          <w:rFonts w:ascii="Times New Roman" w:eastAsia="Times New Roman" w:hAnsi="Times New Roman" w:cs="Times New Roman"/>
        </w:rPr>
      </w:pPr>
    </w:p>
    <w:p w14:paraId="15612508" w14:textId="5944A383" w:rsidR="00A901C7" w:rsidRPr="00A901C7" w:rsidRDefault="00A901C7" w:rsidP="00A901C7">
      <w:pPr>
        <w:rPr>
          <w:rFonts w:ascii="Times New Roman" w:eastAsia="Times New Roman" w:hAnsi="Times New Roman" w:cs="Times New Roman"/>
        </w:rPr>
      </w:pPr>
      <w:r w:rsidRPr="00A901C7">
        <w:rPr>
          <w:rFonts w:ascii="Arial" w:eastAsia="Times New Roman" w:hAnsi="Arial" w:cs="Arial"/>
          <w:b/>
          <w:bCs/>
          <w:color w:val="000000"/>
        </w:rPr>
        <w:t>Determination of next State Referee Committee </w:t>
      </w:r>
      <w:r w:rsidR="00DB026D">
        <w:rPr>
          <w:rFonts w:ascii="Arial" w:eastAsia="Times New Roman" w:hAnsi="Arial" w:cs="Arial"/>
          <w:b/>
          <w:bCs/>
          <w:color w:val="000000"/>
        </w:rPr>
        <w:t>Meeting</w:t>
      </w:r>
    </w:p>
    <w:p w14:paraId="4AD65BE1" w14:textId="77777777" w:rsidR="00A901C7" w:rsidRPr="00A901C7" w:rsidRDefault="00A901C7" w:rsidP="00A901C7">
      <w:pPr>
        <w:rPr>
          <w:rFonts w:ascii="Times New Roman" w:eastAsia="Times New Roman" w:hAnsi="Times New Roman" w:cs="Times New Roman"/>
        </w:rPr>
      </w:pPr>
    </w:p>
    <w:p w14:paraId="4B415442" w14:textId="5D16CB0C" w:rsidR="006619C4" w:rsidRDefault="00DB026D" w:rsidP="00A901C7">
      <w:pPr>
        <w:rPr>
          <w:rFonts w:ascii="Arial" w:eastAsia="Times New Roman" w:hAnsi="Arial" w:cs="Arial"/>
          <w:b/>
          <w:bCs/>
          <w:color w:val="000000"/>
        </w:rPr>
      </w:pPr>
      <w:r>
        <w:rPr>
          <w:rFonts w:ascii="Arial" w:eastAsia="Times New Roman" w:hAnsi="Arial" w:cs="Arial"/>
          <w:color w:val="000000"/>
        </w:rPr>
        <w:t xml:space="preserve">On line Zoom meeting on Thursday, </w:t>
      </w:r>
      <w:r w:rsidR="00CA7CB0">
        <w:rPr>
          <w:rFonts w:ascii="Arial" w:eastAsia="Times New Roman" w:hAnsi="Arial" w:cs="Arial"/>
          <w:color w:val="000000"/>
        </w:rPr>
        <w:t>October 24</w:t>
      </w:r>
      <w:r>
        <w:rPr>
          <w:rFonts w:ascii="Arial" w:eastAsia="Times New Roman" w:hAnsi="Arial" w:cs="Arial"/>
          <w:color w:val="000000"/>
        </w:rPr>
        <w:t>, 2024 at 8pm</w:t>
      </w:r>
    </w:p>
    <w:p w14:paraId="664161BD" w14:textId="77777777" w:rsidR="00307BC5" w:rsidRDefault="00307BC5" w:rsidP="00A901C7">
      <w:pPr>
        <w:rPr>
          <w:rFonts w:ascii="Arial" w:eastAsia="Times New Roman" w:hAnsi="Arial" w:cs="Arial"/>
          <w:b/>
          <w:bCs/>
          <w:color w:val="000000"/>
        </w:rPr>
      </w:pPr>
    </w:p>
    <w:p w14:paraId="244A4CAF" w14:textId="77777777" w:rsidR="00A901C7" w:rsidRPr="00A901C7" w:rsidRDefault="00A901C7" w:rsidP="00A901C7">
      <w:pPr>
        <w:rPr>
          <w:rFonts w:ascii="Times New Roman" w:eastAsia="Times New Roman" w:hAnsi="Times New Roman" w:cs="Times New Roman"/>
        </w:rPr>
      </w:pPr>
      <w:r w:rsidRPr="00A901C7">
        <w:rPr>
          <w:rFonts w:ascii="Arial" w:eastAsia="Times New Roman" w:hAnsi="Arial" w:cs="Arial"/>
          <w:b/>
          <w:bCs/>
          <w:color w:val="000000"/>
        </w:rPr>
        <w:t>Adjournment</w:t>
      </w:r>
    </w:p>
    <w:p w14:paraId="516C8DD8" w14:textId="77777777" w:rsidR="00A901C7" w:rsidRPr="00A901C7" w:rsidRDefault="00A901C7" w:rsidP="00A901C7">
      <w:pPr>
        <w:rPr>
          <w:rFonts w:ascii="Times New Roman" w:eastAsia="Times New Roman" w:hAnsi="Times New Roman" w:cs="Times New Roman"/>
        </w:rPr>
      </w:pPr>
    </w:p>
    <w:p w14:paraId="4C8A811E" w14:textId="046F61F4" w:rsidR="00A901C7" w:rsidRPr="00A901C7" w:rsidRDefault="00A901C7" w:rsidP="00A901C7">
      <w:pPr>
        <w:rPr>
          <w:rFonts w:ascii="Times New Roman" w:eastAsia="Times New Roman" w:hAnsi="Times New Roman" w:cs="Times New Roman"/>
        </w:rPr>
      </w:pPr>
      <w:r w:rsidRPr="00A901C7">
        <w:rPr>
          <w:rFonts w:ascii="Arial" w:eastAsia="Times New Roman" w:hAnsi="Arial" w:cs="Arial"/>
          <w:color w:val="000000"/>
        </w:rPr>
        <w:t xml:space="preserve">Motion to Adjourn by </w:t>
      </w:r>
      <w:r w:rsidR="00CA7CB0">
        <w:rPr>
          <w:rFonts w:ascii="Arial" w:eastAsia="Times New Roman" w:hAnsi="Arial" w:cs="Arial"/>
          <w:color w:val="000000"/>
        </w:rPr>
        <w:t>Jeremy Mikell</w:t>
      </w:r>
      <w:r w:rsidRPr="00A901C7">
        <w:rPr>
          <w:rFonts w:ascii="Arial" w:eastAsia="Times New Roman" w:hAnsi="Arial" w:cs="Arial"/>
          <w:color w:val="000000"/>
        </w:rPr>
        <w:t xml:space="preserve">, seconded by </w:t>
      </w:r>
      <w:r w:rsidR="00CA7CB0">
        <w:rPr>
          <w:rFonts w:ascii="Arial" w:eastAsia="Times New Roman" w:hAnsi="Arial" w:cs="Arial"/>
          <w:color w:val="000000"/>
        </w:rPr>
        <w:t>Abbas Piran</w:t>
      </w:r>
    </w:p>
    <w:p w14:paraId="78883A15" w14:textId="77777777" w:rsidR="00A901C7" w:rsidRPr="00A901C7" w:rsidRDefault="00A901C7" w:rsidP="00A901C7">
      <w:pPr>
        <w:rPr>
          <w:rFonts w:ascii="Times New Roman" w:eastAsia="Times New Roman" w:hAnsi="Times New Roman" w:cs="Times New Roman"/>
        </w:rPr>
      </w:pPr>
    </w:p>
    <w:p w14:paraId="1D291DD5" w14:textId="77777777" w:rsidR="00F06468" w:rsidRDefault="00F06468"/>
    <w:sectPr w:rsidR="00F06468" w:rsidSect="00902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C7"/>
    <w:rsid w:val="00012224"/>
    <w:rsid w:val="00053B96"/>
    <w:rsid w:val="0007140D"/>
    <w:rsid w:val="000D4FDA"/>
    <w:rsid w:val="0011347A"/>
    <w:rsid w:val="00154B98"/>
    <w:rsid w:val="001672A1"/>
    <w:rsid w:val="0018555B"/>
    <w:rsid w:val="00215B36"/>
    <w:rsid w:val="00275F5B"/>
    <w:rsid w:val="002841BB"/>
    <w:rsid w:val="002A71C9"/>
    <w:rsid w:val="002B5994"/>
    <w:rsid w:val="00307BC5"/>
    <w:rsid w:val="00463255"/>
    <w:rsid w:val="004F3B4B"/>
    <w:rsid w:val="005526BA"/>
    <w:rsid w:val="00580995"/>
    <w:rsid w:val="006116EF"/>
    <w:rsid w:val="006619C4"/>
    <w:rsid w:val="00782D74"/>
    <w:rsid w:val="007A762B"/>
    <w:rsid w:val="0080282C"/>
    <w:rsid w:val="00811727"/>
    <w:rsid w:val="00872575"/>
    <w:rsid w:val="00880DFB"/>
    <w:rsid w:val="008A5A79"/>
    <w:rsid w:val="008D512C"/>
    <w:rsid w:val="00901B2A"/>
    <w:rsid w:val="009028B2"/>
    <w:rsid w:val="00922BFE"/>
    <w:rsid w:val="0099612D"/>
    <w:rsid w:val="009F470A"/>
    <w:rsid w:val="00A26687"/>
    <w:rsid w:val="00A901C7"/>
    <w:rsid w:val="00AC263E"/>
    <w:rsid w:val="00B578EF"/>
    <w:rsid w:val="00B57B34"/>
    <w:rsid w:val="00B8247C"/>
    <w:rsid w:val="00C01E60"/>
    <w:rsid w:val="00C316E5"/>
    <w:rsid w:val="00C555E7"/>
    <w:rsid w:val="00C834C5"/>
    <w:rsid w:val="00CA7CB0"/>
    <w:rsid w:val="00D12889"/>
    <w:rsid w:val="00D54D83"/>
    <w:rsid w:val="00DB026D"/>
    <w:rsid w:val="00DF19D9"/>
    <w:rsid w:val="00E534BC"/>
    <w:rsid w:val="00EB11E1"/>
    <w:rsid w:val="00F06468"/>
    <w:rsid w:val="00FE1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1C0E"/>
  <w15:chartTrackingRefBased/>
  <w15:docId w15:val="{1F147384-82A1-0F43-9BC0-0955F231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5F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01C7"/>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A90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19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ncreferees@gmail.com</dc:creator>
  <cp:keywords/>
  <dc:description/>
  <cp:lastModifiedBy>ncreferees@gmail.com</cp:lastModifiedBy>
  <cp:revision>5</cp:revision>
  <dcterms:created xsi:type="dcterms:W3CDTF">2024-09-12T19:27:00Z</dcterms:created>
  <dcterms:modified xsi:type="dcterms:W3CDTF">2024-10-16T19:23:00Z</dcterms:modified>
</cp:coreProperties>
</file>